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929F" w14:textId="77777777" w:rsidR="00747562" w:rsidRPr="0085749D" w:rsidRDefault="00747562">
      <w:pPr>
        <w:rPr>
          <w:rFonts w:ascii="Arial" w:hAnsi="Arial" w:cs="Arial"/>
          <w:sz w:val="22"/>
          <w:szCs w:val="22"/>
          <w:lang w:val="hr-BA"/>
        </w:rPr>
      </w:pPr>
      <w:bookmarkStart w:id="0" w:name="_GoBack"/>
      <w:bookmarkEnd w:id="0"/>
    </w:p>
    <w:p w14:paraId="2C13C1CB" w14:textId="77777777"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14:paraId="0CFE4F08" w14:textId="77777777"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14:paraId="132AA7EC" w14:textId="77777777" w:rsidR="00F6310E" w:rsidRPr="0085749D" w:rsidRDefault="00F6310E">
      <w:pPr>
        <w:rPr>
          <w:rFonts w:ascii="Arial" w:hAnsi="Arial" w:cs="Arial"/>
          <w:sz w:val="22"/>
          <w:szCs w:val="22"/>
          <w:lang w:val="hr-BA"/>
        </w:rPr>
      </w:pPr>
    </w:p>
    <w:p w14:paraId="6678BD2F" w14:textId="398DDD0F" w:rsidR="00F8298E" w:rsidRPr="00CB4A7F" w:rsidRDefault="00F8298E" w:rsidP="00CB4A7F">
      <w:pPr>
        <w:pStyle w:val="NoSpacing"/>
        <w:jc w:val="center"/>
        <w:rPr>
          <w:rFonts w:ascii="Arial" w:hAnsi="Arial" w:cs="Arial"/>
          <w:i/>
          <w:lang w:val="hr-BA"/>
        </w:rPr>
      </w:pPr>
      <w:bookmarkStart w:id="1" w:name="OLE_LINK17"/>
      <w:bookmarkStart w:id="2" w:name="OLE_LINK18"/>
      <w:bookmarkStart w:id="3" w:name="OLE_LINK19"/>
      <w:r w:rsidRPr="00CB4A7F">
        <w:rPr>
          <w:rFonts w:ascii="Arial" w:hAnsi="Arial" w:cs="Arial"/>
          <w:i/>
          <w:lang w:val="hr-BA"/>
        </w:rPr>
        <w:t xml:space="preserve">Caritas Bosne i Hercegovine </w:t>
      </w:r>
      <w:r w:rsidR="003B3D90" w:rsidRPr="00CB4A7F">
        <w:rPr>
          <w:rFonts w:ascii="Arial" w:hAnsi="Arial" w:cs="Arial"/>
          <w:i/>
          <w:lang w:val="hr-BA"/>
        </w:rPr>
        <w:t>za potrebe</w:t>
      </w:r>
      <w:r w:rsidRPr="00CB4A7F">
        <w:rPr>
          <w:rFonts w:ascii="Arial" w:hAnsi="Arial" w:cs="Arial"/>
          <w:i/>
          <w:lang w:val="hr-BA"/>
        </w:rPr>
        <w:t xml:space="preserve"> projekta POWER: Stvaranje novih mogućnosti za rad, zapošljavanje i profesionalnu rehabilitaciju osoba s invaliditetom, </w:t>
      </w:r>
      <w:r w:rsidR="000D6B6E" w:rsidRPr="00CB4A7F">
        <w:rPr>
          <w:rFonts w:ascii="Arial" w:hAnsi="Arial" w:cs="Arial"/>
          <w:i/>
          <w:lang w:val="hr-BA"/>
        </w:rPr>
        <w:t>raspisuje</w:t>
      </w:r>
      <w:r w:rsidRPr="00CB4A7F">
        <w:rPr>
          <w:rFonts w:ascii="Arial" w:hAnsi="Arial" w:cs="Arial"/>
          <w:i/>
          <w:lang w:val="hr-BA"/>
        </w:rPr>
        <w:t>:</w:t>
      </w:r>
    </w:p>
    <w:p w14:paraId="40FE939C" w14:textId="77777777" w:rsidR="007D2AC1" w:rsidRPr="00CB4A7F" w:rsidRDefault="007D2AC1" w:rsidP="00CB4A7F">
      <w:pPr>
        <w:pStyle w:val="NoSpacing"/>
        <w:jc w:val="center"/>
        <w:rPr>
          <w:rFonts w:ascii="Arial" w:hAnsi="Arial" w:cs="Arial"/>
          <w:i/>
          <w:lang w:val="hr-BA"/>
        </w:rPr>
      </w:pPr>
    </w:p>
    <w:p w14:paraId="69943ADA" w14:textId="359EF234" w:rsidR="0055585B" w:rsidRDefault="000D6B6E" w:rsidP="00F90CF5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hr-BA"/>
        </w:rPr>
      </w:pPr>
      <w:bookmarkStart w:id="4" w:name="OLE_LINK20"/>
      <w:bookmarkStart w:id="5" w:name="OLE_LINK21"/>
      <w:bookmarkStart w:id="6" w:name="OLE_LINK22"/>
      <w:bookmarkEnd w:id="1"/>
      <w:bookmarkEnd w:id="2"/>
      <w:bookmarkEnd w:id="3"/>
      <w:r>
        <w:rPr>
          <w:rFonts w:ascii="Arial" w:hAnsi="Arial" w:cs="Arial"/>
          <w:b/>
          <w:sz w:val="26"/>
          <w:szCs w:val="26"/>
          <w:lang w:val="hr-BA"/>
        </w:rPr>
        <w:t xml:space="preserve">JAVNI POZIV ZA IZBOR TRENERA U REALIZACIJI </w:t>
      </w:r>
      <w:r w:rsidR="00CA6B3F">
        <w:rPr>
          <w:rFonts w:ascii="Arial" w:hAnsi="Arial" w:cs="Arial"/>
          <w:b/>
          <w:sz w:val="26"/>
          <w:szCs w:val="26"/>
          <w:lang w:val="hr-BA"/>
        </w:rPr>
        <w:t>NEFORMALNIH OBUKA</w:t>
      </w:r>
      <w:r>
        <w:rPr>
          <w:rFonts w:ascii="Arial" w:hAnsi="Arial" w:cs="Arial"/>
          <w:b/>
          <w:sz w:val="26"/>
          <w:szCs w:val="26"/>
          <w:lang w:val="hr-BA"/>
        </w:rPr>
        <w:t xml:space="preserve"> ZA OSOBE S INVALIDITETOM</w:t>
      </w:r>
      <w:r w:rsidR="004A0274">
        <w:rPr>
          <w:rFonts w:ascii="Arial" w:hAnsi="Arial" w:cs="Arial"/>
          <w:b/>
          <w:sz w:val="26"/>
          <w:szCs w:val="26"/>
          <w:lang w:val="hr-BA"/>
        </w:rPr>
        <w:t xml:space="preserve"> </w:t>
      </w:r>
    </w:p>
    <w:p w14:paraId="648AA094" w14:textId="77777777" w:rsidR="00F8298E" w:rsidRPr="0085749D" w:rsidRDefault="00F8298E" w:rsidP="00C8344C">
      <w:pPr>
        <w:pStyle w:val="NoSpacing"/>
        <w:rPr>
          <w:lang w:val="hr-BA"/>
        </w:rPr>
      </w:pPr>
    </w:p>
    <w:p w14:paraId="353F4C52" w14:textId="77777777" w:rsidR="00F8298E" w:rsidRDefault="00F8298E" w:rsidP="00DF048E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OPĆE INFORMACIJE</w:t>
      </w:r>
    </w:p>
    <w:p w14:paraId="585FB79C" w14:textId="77777777" w:rsidR="00842C49" w:rsidRPr="00842C49" w:rsidRDefault="00842C49" w:rsidP="00842C49">
      <w:pPr>
        <w:spacing w:line="276" w:lineRule="auto"/>
        <w:rPr>
          <w:rFonts w:ascii="Arial" w:hAnsi="Arial" w:cs="Arial"/>
          <w:b/>
          <w:sz w:val="22"/>
          <w:szCs w:val="22"/>
          <w:lang w:val="hr-BA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694"/>
        <w:gridCol w:w="7081"/>
      </w:tblGrid>
      <w:tr w:rsidR="0055585B" w:rsidRPr="0085749D" w14:paraId="7A8F3C32" w14:textId="77777777" w:rsidTr="00CB4A7F">
        <w:trPr>
          <w:trHeight w:val="535"/>
        </w:trPr>
        <w:tc>
          <w:tcPr>
            <w:tcW w:w="2694" w:type="dxa"/>
          </w:tcPr>
          <w:p w14:paraId="6B13C2FF" w14:textId="7D24A7E2" w:rsidR="0055585B" w:rsidRPr="00CB4A7F" w:rsidRDefault="001440E5" w:rsidP="00CB4A7F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b/>
                <w:sz w:val="22"/>
                <w:szCs w:val="22"/>
                <w:lang w:val="hr-BA"/>
              </w:rPr>
              <w:t>Broj neformalnih obuka</w:t>
            </w:r>
          </w:p>
        </w:tc>
        <w:tc>
          <w:tcPr>
            <w:tcW w:w="7081" w:type="dxa"/>
          </w:tcPr>
          <w:p w14:paraId="702C9CFB" w14:textId="1D19AF2E" w:rsidR="0055585B" w:rsidRPr="00CB4A7F" w:rsidRDefault="00BE736A" w:rsidP="00CB4A7F">
            <w:pPr>
              <w:pStyle w:val="NoSpacing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>Ukupno pet (5</w:t>
            </w:r>
            <w:r w:rsidR="0055585B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) </w:t>
            </w:r>
            <w:r w:rsidR="00B62CD7" w:rsidRPr="00CB4A7F">
              <w:rPr>
                <w:rFonts w:ascii="Arial" w:hAnsi="Arial" w:cs="Arial"/>
                <w:sz w:val="22"/>
                <w:szCs w:val="22"/>
                <w:lang w:val="hr-BA"/>
              </w:rPr>
              <w:t>neformalnih</w:t>
            </w:r>
            <w:r w:rsidR="001440E5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 obuka u Crnoj Gori i pet (5) u Bosni i Hercegovini</w:t>
            </w:r>
            <w:r w:rsidR="0055585B" w:rsidRPr="00CB4A7F">
              <w:rPr>
                <w:rFonts w:ascii="Arial" w:hAnsi="Arial" w:cs="Arial"/>
                <w:sz w:val="22"/>
                <w:szCs w:val="22"/>
                <w:lang w:val="hr-BA"/>
              </w:rPr>
              <w:t>.</w:t>
            </w: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 Popis </w:t>
            </w:r>
            <w:r w:rsidR="001440E5" w:rsidRPr="00CB4A7F">
              <w:rPr>
                <w:rFonts w:ascii="Arial" w:hAnsi="Arial" w:cs="Arial"/>
                <w:sz w:val="22"/>
                <w:szCs w:val="22"/>
                <w:lang w:val="hr-BA"/>
              </w:rPr>
              <w:t>obuka se nalazi u ToR-u</w:t>
            </w: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>.</w:t>
            </w:r>
          </w:p>
        </w:tc>
      </w:tr>
      <w:tr w:rsidR="001440E5" w:rsidRPr="0085749D" w14:paraId="0932FAFE" w14:textId="77777777" w:rsidTr="00CB4A7F">
        <w:trPr>
          <w:trHeight w:val="535"/>
        </w:trPr>
        <w:tc>
          <w:tcPr>
            <w:tcW w:w="2694" w:type="dxa"/>
          </w:tcPr>
          <w:p w14:paraId="14A5344D" w14:textId="4E0167FA" w:rsidR="001440E5" w:rsidRPr="00CB4A7F" w:rsidRDefault="001440E5" w:rsidP="00CB4A7F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b/>
                <w:sz w:val="22"/>
                <w:szCs w:val="22"/>
                <w:lang w:val="hr-BA"/>
              </w:rPr>
              <w:t>Vrsta obuka</w:t>
            </w:r>
          </w:p>
        </w:tc>
        <w:tc>
          <w:tcPr>
            <w:tcW w:w="7081" w:type="dxa"/>
          </w:tcPr>
          <w:p w14:paraId="20D43CF3" w14:textId="02399B06" w:rsidR="001440E5" w:rsidRPr="00CB4A7F" w:rsidRDefault="001440E5" w:rsidP="00CB4A7F">
            <w:pPr>
              <w:pStyle w:val="NoSpacing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Četiri od pet obuka su namijenjene za osobe s invaliditetom u trajanju od 30 do 40 školskih sati, a jedna obuka je za mentore iz poduzeća koje zapošljavaju pripravnike OSI. </w:t>
            </w:r>
          </w:p>
        </w:tc>
      </w:tr>
      <w:tr w:rsidR="0055585B" w:rsidRPr="0085749D" w14:paraId="13F95042" w14:textId="77777777" w:rsidTr="00CB4A7F">
        <w:trPr>
          <w:trHeight w:val="388"/>
        </w:trPr>
        <w:tc>
          <w:tcPr>
            <w:tcW w:w="2694" w:type="dxa"/>
          </w:tcPr>
          <w:p w14:paraId="7790210E" w14:textId="6C951C4C" w:rsidR="0055585B" w:rsidRPr="00CB4A7F" w:rsidRDefault="0055585B" w:rsidP="00CB4A7F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b/>
                <w:sz w:val="22"/>
                <w:szCs w:val="22"/>
                <w:lang w:val="hr-BA"/>
              </w:rPr>
              <w:t>Broj izvršitelja:</w:t>
            </w:r>
          </w:p>
        </w:tc>
        <w:tc>
          <w:tcPr>
            <w:tcW w:w="7081" w:type="dxa"/>
          </w:tcPr>
          <w:p w14:paraId="6F5110AB" w14:textId="41F97A40" w:rsidR="0055585B" w:rsidRPr="00CB4A7F" w:rsidRDefault="00CA6B3F" w:rsidP="00CB4A7F">
            <w:pPr>
              <w:pStyle w:val="NoSpacing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>Minimalno jedan (1</w:t>
            </w:r>
            <w:r w:rsidR="0055585B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), a najviše </w:t>
            </w:r>
            <w:r w:rsidR="001440E5" w:rsidRPr="00CB4A7F">
              <w:rPr>
                <w:rFonts w:ascii="Arial" w:hAnsi="Arial" w:cs="Arial"/>
                <w:sz w:val="22"/>
                <w:szCs w:val="22"/>
                <w:lang w:val="hr-BA"/>
              </w:rPr>
              <w:t>dva (2</w:t>
            </w:r>
            <w:r w:rsidR="0055585B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) izvršitelja za </w:t>
            </w:r>
            <w:r w:rsidR="001440E5" w:rsidRPr="00CB4A7F">
              <w:rPr>
                <w:rFonts w:ascii="Arial" w:hAnsi="Arial" w:cs="Arial"/>
                <w:sz w:val="22"/>
                <w:szCs w:val="22"/>
                <w:lang w:val="hr-BA"/>
              </w:rPr>
              <w:t>svaku navedenu obuku</w:t>
            </w:r>
            <w:r w:rsidR="0055585B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. </w:t>
            </w:r>
            <w:r w:rsidRPr="00CB4A7F">
              <w:rPr>
                <w:rFonts w:ascii="Arial" w:hAnsi="Arial" w:cs="Arial"/>
                <w:i/>
                <w:sz w:val="22"/>
                <w:szCs w:val="22"/>
                <w:lang w:val="hr-BA"/>
              </w:rPr>
              <w:t xml:space="preserve">Jedan izvršitelj </w:t>
            </w:r>
            <w:r w:rsidR="001440E5" w:rsidRPr="00CB4A7F">
              <w:rPr>
                <w:rFonts w:ascii="Arial" w:hAnsi="Arial" w:cs="Arial"/>
                <w:i/>
                <w:sz w:val="22"/>
                <w:szCs w:val="22"/>
                <w:lang w:val="hr-BA"/>
              </w:rPr>
              <w:t xml:space="preserve">može aplicirati za realizaciju najviše dvije obuke. </w:t>
            </w:r>
            <w:r w:rsidR="0055585B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</w:p>
        </w:tc>
      </w:tr>
      <w:tr w:rsidR="000F51E9" w:rsidRPr="0085749D" w14:paraId="76BA289B" w14:textId="77777777" w:rsidTr="00CB4A7F">
        <w:trPr>
          <w:trHeight w:val="454"/>
        </w:trPr>
        <w:tc>
          <w:tcPr>
            <w:tcW w:w="2694" w:type="dxa"/>
          </w:tcPr>
          <w:p w14:paraId="64054379" w14:textId="77777777" w:rsidR="000F51E9" w:rsidRPr="00CB4A7F" w:rsidRDefault="000F51E9" w:rsidP="00CB4A7F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b/>
                <w:sz w:val="22"/>
                <w:szCs w:val="22"/>
                <w:lang w:val="hr-BA"/>
              </w:rPr>
              <w:t>Vrsta ugovora:</w:t>
            </w:r>
          </w:p>
        </w:tc>
        <w:tc>
          <w:tcPr>
            <w:tcW w:w="7081" w:type="dxa"/>
          </w:tcPr>
          <w:p w14:paraId="3AEB5FBB" w14:textId="77777777" w:rsidR="004766C0" w:rsidRPr="00CB4A7F" w:rsidRDefault="006B0EF0" w:rsidP="00CB4A7F">
            <w:pPr>
              <w:pStyle w:val="NoSpacing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>Za fizičke osobe: u</w:t>
            </w:r>
            <w:r w:rsidR="000F51E9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govor o djelu na temelju zakonske regulative. </w:t>
            </w:r>
          </w:p>
          <w:p w14:paraId="38FA55CB" w14:textId="24D5D8D0" w:rsidR="000F51E9" w:rsidRPr="00CB4A7F" w:rsidRDefault="006B0EF0" w:rsidP="00CB4A7F">
            <w:pPr>
              <w:pStyle w:val="NoSpacing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Za pravne osobe: ugovor o poslovnoj suradnji. </w:t>
            </w:r>
          </w:p>
        </w:tc>
      </w:tr>
      <w:tr w:rsidR="00842C49" w:rsidRPr="0085749D" w14:paraId="44A681E0" w14:textId="77777777" w:rsidTr="00CB4A7F">
        <w:trPr>
          <w:trHeight w:val="454"/>
        </w:trPr>
        <w:tc>
          <w:tcPr>
            <w:tcW w:w="2694" w:type="dxa"/>
          </w:tcPr>
          <w:p w14:paraId="5EB4B6AC" w14:textId="5471C475" w:rsidR="000F51E9" w:rsidRPr="00CB4A7F" w:rsidRDefault="001440E5" w:rsidP="00CB4A7F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b/>
                <w:sz w:val="22"/>
                <w:szCs w:val="22"/>
                <w:lang w:val="hr-BA"/>
              </w:rPr>
              <w:t>Kratki opis zadataka:</w:t>
            </w:r>
            <w:r w:rsidR="000F51E9" w:rsidRPr="00CB4A7F"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 </w:t>
            </w:r>
          </w:p>
        </w:tc>
        <w:tc>
          <w:tcPr>
            <w:tcW w:w="7081" w:type="dxa"/>
          </w:tcPr>
          <w:p w14:paraId="55D0C1C5" w14:textId="7D8DD52D" w:rsidR="000F51E9" w:rsidRPr="00CB4A7F" w:rsidRDefault="001440E5" w:rsidP="00CB4A7F">
            <w:pPr>
              <w:pStyle w:val="NoSpacing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Priprema metodologije na temelju izrađenog kurikuluma, </w:t>
            </w:r>
            <w:r w:rsidR="00B62CD7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korekcija kurikuluma po potrebi, </w:t>
            </w: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>priprema prezentacija, vježbi i ostalih materijal</w:t>
            </w:r>
            <w:r w:rsidR="00ED4718" w:rsidRPr="00CB4A7F">
              <w:rPr>
                <w:rFonts w:ascii="Arial" w:hAnsi="Arial" w:cs="Arial"/>
                <w:sz w:val="22"/>
                <w:szCs w:val="22"/>
                <w:lang w:val="hr-BA"/>
              </w:rPr>
              <w:t>a</w:t>
            </w: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; realizacija treninga prema dogovorenom rasporedu, pisanje izvješća o radu, distribucija materijala. </w:t>
            </w:r>
          </w:p>
        </w:tc>
      </w:tr>
      <w:tr w:rsidR="000F51E9" w:rsidRPr="0085749D" w14:paraId="1919C870" w14:textId="77777777" w:rsidTr="00CB4A7F">
        <w:trPr>
          <w:trHeight w:val="454"/>
        </w:trPr>
        <w:tc>
          <w:tcPr>
            <w:tcW w:w="2694" w:type="dxa"/>
          </w:tcPr>
          <w:p w14:paraId="42D14A03" w14:textId="77777777" w:rsidR="000F51E9" w:rsidRPr="00CB4A7F" w:rsidRDefault="000F51E9" w:rsidP="00CB4A7F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b/>
                <w:sz w:val="22"/>
                <w:szCs w:val="22"/>
                <w:lang w:val="hr-BA"/>
              </w:rPr>
              <w:t>Predviđeni budžet:</w:t>
            </w:r>
          </w:p>
        </w:tc>
        <w:tc>
          <w:tcPr>
            <w:tcW w:w="7081" w:type="dxa"/>
          </w:tcPr>
          <w:p w14:paraId="7211348C" w14:textId="01CE9C0F" w:rsidR="000F51E9" w:rsidRPr="00CB4A7F" w:rsidRDefault="001440E5" w:rsidP="00CB4A7F">
            <w:pPr>
              <w:pStyle w:val="NoSpacing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Caritas BiH ima na raspolaganju 250 eura bruto, po jednom danu treningu. U ovaj iznos uključeni su svi troškovi pripreme i realizacije obuke, uključujući prijevoz i smještaj te izradu završnog izvješća. </w:t>
            </w:r>
          </w:p>
        </w:tc>
      </w:tr>
      <w:tr w:rsidR="00842C49" w:rsidRPr="0085749D" w14:paraId="22C11987" w14:textId="77777777" w:rsidTr="00CB4A7F">
        <w:trPr>
          <w:trHeight w:val="454"/>
        </w:trPr>
        <w:tc>
          <w:tcPr>
            <w:tcW w:w="2694" w:type="dxa"/>
          </w:tcPr>
          <w:p w14:paraId="0D2B219E" w14:textId="77777777" w:rsidR="000F51E9" w:rsidRPr="00CB4A7F" w:rsidRDefault="000F51E9" w:rsidP="00CB4A7F">
            <w:pPr>
              <w:pStyle w:val="NoSpacing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b/>
                <w:sz w:val="22"/>
                <w:szCs w:val="22"/>
                <w:lang w:val="hr-BA"/>
              </w:rPr>
              <w:t>Opći uvjeti</w:t>
            </w:r>
            <w:r w:rsidR="0085749D" w:rsidRPr="00CB4A7F">
              <w:rPr>
                <w:rFonts w:ascii="Arial" w:hAnsi="Arial" w:cs="Arial"/>
                <w:b/>
                <w:sz w:val="22"/>
                <w:szCs w:val="22"/>
                <w:lang w:val="hr-BA"/>
              </w:rPr>
              <w:t>:</w:t>
            </w:r>
          </w:p>
        </w:tc>
        <w:tc>
          <w:tcPr>
            <w:tcW w:w="7081" w:type="dxa"/>
          </w:tcPr>
          <w:p w14:paraId="2E62E392" w14:textId="3B0DC548" w:rsidR="00842C49" w:rsidRPr="00CB4A7F" w:rsidRDefault="0085749D" w:rsidP="00CB4A7F">
            <w:pPr>
              <w:pStyle w:val="NoSpacing"/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>Kandidati trebaju imati relevantno</w:t>
            </w:r>
            <w:r w:rsidR="001440E5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 znanje i</w:t>
            </w: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 iskustvo u </w:t>
            </w:r>
            <w:r w:rsidR="001440E5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realizaciji </w:t>
            </w:r>
            <w:r w:rsidR="00BE736A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 sličnih obuka</w:t>
            </w:r>
            <w:r w:rsidR="001440E5" w:rsidRPr="00CB4A7F">
              <w:rPr>
                <w:rFonts w:ascii="Arial" w:hAnsi="Arial" w:cs="Arial"/>
                <w:sz w:val="22"/>
                <w:szCs w:val="22"/>
                <w:lang w:val="hr-BA"/>
              </w:rPr>
              <w:t>.</w:t>
            </w:r>
            <w:r w:rsidR="004766C0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Prednost će se dati osobama s prethodnim iskustvom u radu s osobama s invaliditetom. </w:t>
            </w:r>
            <w:r w:rsidR="001440E5" w:rsidRPr="00CB4A7F">
              <w:rPr>
                <w:rFonts w:ascii="Arial" w:hAnsi="Arial" w:cs="Arial"/>
                <w:sz w:val="22"/>
                <w:szCs w:val="22"/>
                <w:lang w:val="hr-BA"/>
              </w:rPr>
              <w:t xml:space="preserve">Specifični uvjeti su definirani u svakom kurikulumu. </w:t>
            </w:r>
          </w:p>
        </w:tc>
      </w:tr>
    </w:tbl>
    <w:p w14:paraId="4EDB6655" w14:textId="77777777" w:rsidR="0055585B" w:rsidRDefault="0055585B" w:rsidP="0055585B">
      <w:pPr>
        <w:pStyle w:val="ListParagraph"/>
        <w:spacing w:line="276" w:lineRule="auto"/>
        <w:ind w:left="567"/>
        <w:rPr>
          <w:rFonts w:ascii="Arial" w:hAnsi="Arial" w:cs="Arial"/>
          <w:b/>
          <w:sz w:val="22"/>
          <w:szCs w:val="22"/>
          <w:lang w:val="hr-BA"/>
        </w:rPr>
      </w:pPr>
    </w:p>
    <w:p w14:paraId="64FD2070" w14:textId="10EC2886" w:rsidR="00F8298E" w:rsidRPr="0085749D" w:rsidRDefault="00F8298E" w:rsidP="00C77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NAČIN PRIJAVE</w:t>
      </w:r>
    </w:p>
    <w:p w14:paraId="5DD26511" w14:textId="77777777" w:rsidR="00842C49" w:rsidRDefault="00842C49" w:rsidP="00C8344C">
      <w:pPr>
        <w:pStyle w:val="NoSpacing"/>
        <w:rPr>
          <w:lang w:val="hr-BA"/>
        </w:rPr>
      </w:pPr>
    </w:p>
    <w:p w14:paraId="6B7C2B18" w14:textId="0927ECC8" w:rsidR="00A04219" w:rsidRDefault="000F51E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>Svi zainteresirani kandidati</w:t>
      </w:r>
      <w:r w:rsidR="00F8298E" w:rsidRPr="0085749D">
        <w:rPr>
          <w:rFonts w:ascii="Arial" w:hAnsi="Arial" w:cs="Arial"/>
          <w:sz w:val="22"/>
          <w:szCs w:val="22"/>
          <w:lang w:val="hr-BA"/>
        </w:rPr>
        <w:t xml:space="preserve"> svoje prijave trebaju poslati na email adresu: </w:t>
      </w:r>
      <w:hyperlink r:id="rId8" w:history="1">
        <w:r w:rsidR="00F8298E" w:rsidRPr="0085749D">
          <w:rPr>
            <w:rStyle w:val="Hyperlink"/>
            <w:rFonts w:ascii="Arial" w:hAnsi="Arial" w:cs="Arial"/>
            <w:sz w:val="22"/>
            <w:szCs w:val="22"/>
            <w:lang w:val="hr-BA"/>
          </w:rPr>
          <w:t>z.malic@caritas.ba</w:t>
        </w:r>
      </w:hyperlink>
      <w:r w:rsidR="00F8298E" w:rsidRPr="0085749D">
        <w:rPr>
          <w:rFonts w:ascii="Arial" w:hAnsi="Arial" w:cs="Arial"/>
          <w:sz w:val="22"/>
          <w:szCs w:val="22"/>
          <w:lang w:val="hr-BA"/>
        </w:rPr>
        <w:t xml:space="preserve"> </w:t>
      </w:r>
      <w:r w:rsidR="00F8298E" w:rsidRPr="0085749D">
        <w:rPr>
          <w:rFonts w:ascii="Arial" w:hAnsi="Arial" w:cs="Arial"/>
          <w:b/>
          <w:sz w:val="22"/>
          <w:szCs w:val="22"/>
          <w:lang w:val="hr-BA"/>
        </w:rPr>
        <w:t xml:space="preserve">najkasnije do </w:t>
      </w:r>
      <w:r w:rsidR="00ED4718">
        <w:rPr>
          <w:rFonts w:ascii="Arial" w:hAnsi="Arial" w:cs="Arial"/>
          <w:b/>
          <w:sz w:val="22"/>
          <w:szCs w:val="22"/>
          <w:lang w:val="hr-BA"/>
        </w:rPr>
        <w:t>3</w:t>
      </w:r>
      <w:r w:rsidR="00B62CD7">
        <w:rPr>
          <w:rFonts w:ascii="Arial" w:hAnsi="Arial" w:cs="Arial"/>
          <w:b/>
          <w:sz w:val="22"/>
          <w:szCs w:val="22"/>
          <w:lang w:val="hr-BA"/>
        </w:rPr>
        <w:t>0.11</w:t>
      </w:r>
      <w:r w:rsidR="00F8298E" w:rsidRPr="0087656C">
        <w:rPr>
          <w:rFonts w:ascii="Arial" w:hAnsi="Arial" w:cs="Arial"/>
          <w:b/>
          <w:sz w:val="22"/>
          <w:szCs w:val="22"/>
          <w:lang w:val="hr-BA"/>
        </w:rPr>
        <w:t>.2018.</w:t>
      </w:r>
      <w:r w:rsidR="00F8298E" w:rsidRPr="0085749D">
        <w:rPr>
          <w:rFonts w:ascii="Arial" w:hAnsi="Arial" w:cs="Arial"/>
          <w:b/>
          <w:sz w:val="22"/>
          <w:szCs w:val="22"/>
          <w:lang w:val="hr-BA"/>
        </w:rPr>
        <w:t xml:space="preserve"> godine u 1</w:t>
      </w:r>
      <w:r w:rsidR="00274B7E">
        <w:rPr>
          <w:rFonts w:ascii="Arial" w:hAnsi="Arial" w:cs="Arial"/>
          <w:b/>
          <w:sz w:val="22"/>
          <w:szCs w:val="22"/>
          <w:lang w:val="hr-BA"/>
        </w:rPr>
        <w:t>5</w:t>
      </w:r>
      <w:r w:rsidR="00F8298E" w:rsidRPr="0085749D">
        <w:rPr>
          <w:rFonts w:ascii="Arial" w:hAnsi="Arial" w:cs="Arial"/>
          <w:b/>
          <w:sz w:val="22"/>
          <w:szCs w:val="22"/>
          <w:lang w:val="hr-BA"/>
        </w:rPr>
        <w:t>.00 sati.</w:t>
      </w:r>
      <w:r w:rsidR="00A04219" w:rsidRPr="0085749D">
        <w:rPr>
          <w:rFonts w:ascii="Arial" w:hAnsi="Arial" w:cs="Arial"/>
          <w:sz w:val="22"/>
          <w:szCs w:val="22"/>
          <w:lang w:val="hr-BA"/>
        </w:rPr>
        <w:t xml:space="preserve"> Prijava treba sadržavati:</w:t>
      </w:r>
    </w:p>
    <w:p w14:paraId="158E2378" w14:textId="77777777" w:rsidR="0087656C" w:rsidRDefault="0087656C" w:rsidP="00C77D1B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 xml:space="preserve">Prijavni obrazac </w:t>
      </w:r>
    </w:p>
    <w:p w14:paraId="08F36DDE" w14:textId="0D052E22" w:rsidR="00A04219" w:rsidRDefault="00A04219" w:rsidP="00C77D1B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 xml:space="preserve">CV </w:t>
      </w:r>
      <w:r w:rsidR="0087656C">
        <w:rPr>
          <w:rFonts w:ascii="Arial" w:hAnsi="Arial" w:cs="Arial"/>
          <w:sz w:val="22"/>
          <w:szCs w:val="22"/>
          <w:lang w:val="hr-BA"/>
        </w:rPr>
        <w:t>kandidata</w:t>
      </w:r>
      <w:r w:rsidRPr="0085749D">
        <w:rPr>
          <w:rFonts w:ascii="Arial" w:hAnsi="Arial" w:cs="Arial"/>
          <w:sz w:val="22"/>
          <w:szCs w:val="22"/>
          <w:lang w:val="hr-BA"/>
        </w:rPr>
        <w:t xml:space="preserve"> na jednom od službenih jezika u BiH ili Crnoj Gori u kojem </w:t>
      </w:r>
      <w:r w:rsidR="004766C0">
        <w:rPr>
          <w:rFonts w:ascii="Arial" w:hAnsi="Arial" w:cs="Arial"/>
          <w:sz w:val="22"/>
          <w:szCs w:val="22"/>
          <w:lang w:val="hr-BA"/>
        </w:rPr>
        <w:t>su jasno naznačeni</w:t>
      </w:r>
      <w:r w:rsidRPr="0085749D">
        <w:rPr>
          <w:rFonts w:ascii="Arial" w:hAnsi="Arial" w:cs="Arial"/>
          <w:sz w:val="22"/>
          <w:szCs w:val="22"/>
          <w:lang w:val="hr-BA"/>
        </w:rPr>
        <w:t xml:space="preserve"> iskustvo</w:t>
      </w:r>
      <w:r w:rsidR="004766C0">
        <w:rPr>
          <w:rFonts w:ascii="Arial" w:hAnsi="Arial" w:cs="Arial"/>
          <w:sz w:val="22"/>
          <w:szCs w:val="22"/>
          <w:lang w:val="hr-BA"/>
        </w:rPr>
        <w:t>, reference u obavljanju sličnih poslova i znanje</w:t>
      </w:r>
      <w:r w:rsidRPr="0085749D">
        <w:rPr>
          <w:rFonts w:ascii="Arial" w:hAnsi="Arial" w:cs="Arial"/>
          <w:sz w:val="22"/>
          <w:szCs w:val="22"/>
          <w:lang w:val="hr-BA"/>
        </w:rPr>
        <w:t xml:space="preserve"> </w:t>
      </w:r>
      <w:r w:rsidR="004766C0">
        <w:rPr>
          <w:rFonts w:ascii="Arial" w:hAnsi="Arial" w:cs="Arial"/>
          <w:sz w:val="22"/>
          <w:szCs w:val="22"/>
          <w:lang w:val="hr-BA"/>
        </w:rPr>
        <w:t>iz tražene tematike</w:t>
      </w:r>
      <w:r w:rsidR="0087656C">
        <w:rPr>
          <w:rFonts w:ascii="Arial" w:hAnsi="Arial" w:cs="Arial"/>
          <w:sz w:val="22"/>
          <w:szCs w:val="22"/>
          <w:lang w:val="hr-BA"/>
        </w:rPr>
        <w:t xml:space="preserve">. Pravne osobe također trebaju dostaviti CV osobe koja će raditi na </w:t>
      </w:r>
      <w:r w:rsidR="00150F57">
        <w:rPr>
          <w:rFonts w:ascii="Arial" w:hAnsi="Arial" w:cs="Arial"/>
          <w:sz w:val="22"/>
          <w:szCs w:val="22"/>
          <w:lang w:val="hr-BA"/>
        </w:rPr>
        <w:t>realizaciji obuke.</w:t>
      </w:r>
    </w:p>
    <w:p w14:paraId="70DE09EE" w14:textId="77777777" w:rsidR="00CB4A7F" w:rsidRDefault="00CB4A7F" w:rsidP="00CB4A7F">
      <w:pPr>
        <w:pStyle w:val="ListParagraph"/>
        <w:numPr>
          <w:ilvl w:val="0"/>
          <w:numId w:val="6"/>
        </w:numPr>
        <w:spacing w:line="276" w:lineRule="auto"/>
        <w:ind w:left="567" w:hanging="567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Provedbeni plan za jednu nastavnu jedinicu iz kurikuluma, po izboru (maksimalno 2 stranice).</w:t>
      </w:r>
    </w:p>
    <w:p w14:paraId="2F5E5E88" w14:textId="52A57C5B" w:rsidR="008B01F7" w:rsidRDefault="00F8298E" w:rsidP="004766C0">
      <w:pPr>
        <w:jc w:val="both"/>
        <w:rPr>
          <w:color w:val="1F497D"/>
          <w:sz w:val="22"/>
          <w:szCs w:val="22"/>
          <w:lang w:val="hr-BA"/>
        </w:rPr>
      </w:pPr>
      <w:r w:rsidRPr="0085749D">
        <w:rPr>
          <w:rFonts w:ascii="Arial" w:hAnsi="Arial" w:cs="Arial"/>
          <w:sz w:val="22"/>
          <w:szCs w:val="22"/>
          <w:lang w:val="hr-BA"/>
        </w:rPr>
        <w:t>Kandidati koje žele aplicirati na natječaj su o</w:t>
      </w:r>
      <w:r w:rsidR="00A04219" w:rsidRPr="0085749D">
        <w:rPr>
          <w:rFonts w:ascii="Arial" w:hAnsi="Arial" w:cs="Arial"/>
          <w:sz w:val="22"/>
          <w:szCs w:val="22"/>
          <w:lang w:val="hr-BA"/>
        </w:rPr>
        <w:t xml:space="preserve">bvezni </w:t>
      </w:r>
      <w:r w:rsidR="0087656C">
        <w:rPr>
          <w:rFonts w:ascii="Arial" w:hAnsi="Arial" w:cs="Arial"/>
          <w:sz w:val="22"/>
          <w:szCs w:val="22"/>
          <w:lang w:val="hr-BA"/>
        </w:rPr>
        <w:t xml:space="preserve">preuzeti </w:t>
      </w:r>
      <w:r w:rsidR="00150F57">
        <w:rPr>
          <w:rFonts w:ascii="Arial" w:hAnsi="Arial" w:cs="Arial"/>
          <w:sz w:val="22"/>
          <w:szCs w:val="22"/>
          <w:lang w:val="hr-BA"/>
        </w:rPr>
        <w:t xml:space="preserve">ToR, kurikulum i </w:t>
      </w:r>
      <w:r w:rsidR="0087656C">
        <w:rPr>
          <w:rFonts w:ascii="Arial" w:hAnsi="Arial" w:cs="Arial"/>
          <w:sz w:val="22"/>
          <w:szCs w:val="22"/>
          <w:lang w:val="hr-BA"/>
        </w:rPr>
        <w:t>prijavni obrazac</w:t>
      </w:r>
      <w:r w:rsidR="00150F57">
        <w:rPr>
          <w:rFonts w:ascii="Arial" w:hAnsi="Arial" w:cs="Arial"/>
          <w:sz w:val="22"/>
          <w:szCs w:val="22"/>
          <w:lang w:val="hr-BA"/>
        </w:rPr>
        <w:t xml:space="preserve"> </w:t>
      </w:r>
      <w:r w:rsidR="0055585B">
        <w:rPr>
          <w:rFonts w:ascii="Arial" w:hAnsi="Arial" w:cs="Arial"/>
          <w:sz w:val="22"/>
          <w:szCs w:val="22"/>
          <w:lang w:val="hr-BA"/>
        </w:rPr>
        <w:t>s web stranice Caritasa BiH (</w:t>
      </w:r>
      <w:hyperlink r:id="rId9" w:history="1">
        <w:r w:rsidR="004766C0" w:rsidRPr="00E111F3">
          <w:rPr>
            <w:rStyle w:val="Hyperlink"/>
            <w:rFonts w:ascii="Arial" w:hAnsi="Arial" w:cs="Arial"/>
            <w:sz w:val="22"/>
            <w:szCs w:val="22"/>
            <w:lang w:val="hr-BA"/>
          </w:rPr>
          <w:t>www.caritas.ba</w:t>
        </w:r>
      </w:hyperlink>
      <w:r w:rsidR="0055585B">
        <w:rPr>
          <w:rFonts w:ascii="Arial" w:hAnsi="Arial" w:cs="Arial"/>
          <w:sz w:val="22"/>
          <w:szCs w:val="22"/>
          <w:lang w:val="hr-BA"/>
        </w:rPr>
        <w:t>)</w:t>
      </w:r>
      <w:r w:rsidR="004766C0">
        <w:rPr>
          <w:rFonts w:ascii="Arial" w:hAnsi="Arial" w:cs="Arial"/>
          <w:sz w:val="22"/>
          <w:szCs w:val="22"/>
          <w:lang w:val="hr-BA"/>
        </w:rPr>
        <w:t xml:space="preserve">. Aplikacije koje su stigle nakon isteka roka i nepotpune aplikacije se neće uzeti u razmatranje. </w:t>
      </w:r>
    </w:p>
    <w:p w14:paraId="035C6332" w14:textId="77777777" w:rsidR="007D2AC1" w:rsidRDefault="007D2AC1" w:rsidP="006B0EF0">
      <w:pPr>
        <w:jc w:val="right"/>
        <w:rPr>
          <w:rFonts w:ascii="Arial" w:hAnsi="Arial" w:cs="Arial"/>
          <w:i/>
          <w:sz w:val="22"/>
          <w:szCs w:val="22"/>
          <w:lang w:val="hr-BA"/>
        </w:rPr>
      </w:pPr>
    </w:p>
    <w:p w14:paraId="50882E78" w14:textId="30095885" w:rsidR="008C50F2" w:rsidRPr="008C50F2" w:rsidRDefault="006135D6" w:rsidP="00F95054">
      <w:pPr>
        <w:jc w:val="right"/>
        <w:rPr>
          <w:rFonts w:ascii="Arial" w:hAnsi="Arial" w:cs="Arial"/>
          <w:i/>
          <w:sz w:val="22"/>
          <w:szCs w:val="22"/>
          <w:lang w:val="hr-BA"/>
        </w:rPr>
      </w:pPr>
      <w:r>
        <w:rPr>
          <w:rFonts w:ascii="Arial" w:hAnsi="Arial" w:cs="Arial"/>
          <w:i/>
          <w:sz w:val="22"/>
          <w:szCs w:val="22"/>
          <w:lang w:val="hr-BA"/>
        </w:rPr>
        <w:t xml:space="preserve">Sarajevo, </w:t>
      </w:r>
      <w:r w:rsidR="000627FF">
        <w:rPr>
          <w:rFonts w:ascii="Arial" w:hAnsi="Arial" w:cs="Arial"/>
          <w:i/>
          <w:sz w:val="22"/>
          <w:szCs w:val="22"/>
          <w:lang w:val="hr-BA"/>
        </w:rPr>
        <w:t>20</w:t>
      </w:r>
      <w:r w:rsidR="00ED4718">
        <w:rPr>
          <w:rFonts w:ascii="Arial" w:hAnsi="Arial" w:cs="Arial"/>
          <w:i/>
          <w:sz w:val="22"/>
          <w:szCs w:val="22"/>
          <w:lang w:val="hr-BA"/>
        </w:rPr>
        <w:t>.11</w:t>
      </w:r>
      <w:r w:rsidR="0084657F" w:rsidRPr="00842C49">
        <w:rPr>
          <w:rFonts w:ascii="Arial" w:hAnsi="Arial" w:cs="Arial"/>
          <w:i/>
          <w:sz w:val="22"/>
          <w:szCs w:val="22"/>
          <w:lang w:val="hr-BA"/>
        </w:rPr>
        <w:t>.2018. godine</w:t>
      </w:r>
      <w:bookmarkEnd w:id="4"/>
      <w:bookmarkEnd w:id="5"/>
      <w:bookmarkEnd w:id="6"/>
    </w:p>
    <w:sectPr w:rsidR="008C50F2" w:rsidRPr="008C50F2" w:rsidSect="00824656">
      <w:headerReference w:type="even" r:id="rId10"/>
      <w:headerReference w:type="default" r:id="rId11"/>
      <w:headerReference w:type="first" r:id="rId12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5D216" w14:textId="77777777" w:rsidR="006C6F64" w:rsidRDefault="006C6F64" w:rsidP="00824656">
      <w:r>
        <w:separator/>
      </w:r>
    </w:p>
  </w:endnote>
  <w:endnote w:type="continuationSeparator" w:id="0">
    <w:p w14:paraId="0D51A850" w14:textId="77777777" w:rsidR="006C6F64" w:rsidRDefault="006C6F64" w:rsidP="0082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8B96C" w14:textId="77777777" w:rsidR="006C6F64" w:rsidRDefault="006C6F64" w:rsidP="00824656">
      <w:r>
        <w:separator/>
      </w:r>
    </w:p>
  </w:footnote>
  <w:footnote w:type="continuationSeparator" w:id="0">
    <w:p w14:paraId="7F96D444" w14:textId="77777777" w:rsidR="006C6F64" w:rsidRDefault="006C6F64" w:rsidP="0082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ADA88" w14:textId="77777777" w:rsidR="00824656" w:rsidRDefault="006C6F64">
    <w:pPr>
      <w:pStyle w:val="Header"/>
    </w:pPr>
    <w:r>
      <w:rPr>
        <w:noProof/>
        <w:lang w:eastAsia="bs-Latn-BA"/>
      </w:rPr>
      <w:pict w14:anchorId="1742D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8BD7" w14:textId="77777777" w:rsidR="00824656" w:rsidRDefault="006C6F64">
    <w:pPr>
      <w:pStyle w:val="Header"/>
    </w:pPr>
    <w:r>
      <w:rPr>
        <w:noProof/>
        <w:lang w:eastAsia="bs-Latn-BA"/>
      </w:rPr>
      <w:pict w14:anchorId="7B0DD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B30A8" w14:textId="77777777" w:rsidR="00824656" w:rsidRDefault="006C6F64">
    <w:pPr>
      <w:pStyle w:val="Header"/>
    </w:pPr>
    <w:r>
      <w:rPr>
        <w:noProof/>
        <w:lang w:eastAsia="bs-Latn-BA"/>
      </w:rPr>
      <w:pict w14:anchorId="5CB8D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30B4"/>
    <w:multiLevelType w:val="hybridMultilevel"/>
    <w:tmpl w:val="55C82A3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68704F"/>
    <w:multiLevelType w:val="hybridMultilevel"/>
    <w:tmpl w:val="2098CB12"/>
    <w:lvl w:ilvl="0" w:tplc="E4F082D2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04359"/>
    <w:multiLevelType w:val="hybridMultilevel"/>
    <w:tmpl w:val="E892A5B4"/>
    <w:lvl w:ilvl="0" w:tplc="E4F082D2">
      <w:start w:val="1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E55C8"/>
    <w:multiLevelType w:val="hybridMultilevel"/>
    <w:tmpl w:val="18C0C612"/>
    <w:lvl w:ilvl="0" w:tplc="C504AA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2748F"/>
    <w:multiLevelType w:val="hybridMultilevel"/>
    <w:tmpl w:val="F44CB1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44B60"/>
    <w:multiLevelType w:val="hybridMultilevel"/>
    <w:tmpl w:val="C174F9B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4F671D"/>
    <w:multiLevelType w:val="hybridMultilevel"/>
    <w:tmpl w:val="533C9D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56"/>
    <w:rsid w:val="000028A1"/>
    <w:rsid w:val="00061A95"/>
    <w:rsid w:val="000627FF"/>
    <w:rsid w:val="000818DD"/>
    <w:rsid w:val="00087BC9"/>
    <w:rsid w:val="000A3B1A"/>
    <w:rsid w:val="000D6B6E"/>
    <w:rsid w:val="000F51E9"/>
    <w:rsid w:val="00127DB3"/>
    <w:rsid w:val="001440E5"/>
    <w:rsid w:val="00150F57"/>
    <w:rsid w:val="001638CC"/>
    <w:rsid w:val="0019257E"/>
    <w:rsid w:val="001E222E"/>
    <w:rsid w:val="001F1CA0"/>
    <w:rsid w:val="001F4F76"/>
    <w:rsid w:val="00274B7E"/>
    <w:rsid w:val="0028697E"/>
    <w:rsid w:val="002C2F2F"/>
    <w:rsid w:val="0031360C"/>
    <w:rsid w:val="003510F0"/>
    <w:rsid w:val="00364647"/>
    <w:rsid w:val="003B3D90"/>
    <w:rsid w:val="003F408F"/>
    <w:rsid w:val="003F656F"/>
    <w:rsid w:val="00436EE6"/>
    <w:rsid w:val="00442677"/>
    <w:rsid w:val="004559E0"/>
    <w:rsid w:val="004766C0"/>
    <w:rsid w:val="004A0274"/>
    <w:rsid w:val="004E245B"/>
    <w:rsid w:val="0051288F"/>
    <w:rsid w:val="005234D4"/>
    <w:rsid w:val="00535DDF"/>
    <w:rsid w:val="005408FA"/>
    <w:rsid w:val="0055585B"/>
    <w:rsid w:val="00557BF8"/>
    <w:rsid w:val="00570A5C"/>
    <w:rsid w:val="005A550F"/>
    <w:rsid w:val="005B6209"/>
    <w:rsid w:val="005D7B4C"/>
    <w:rsid w:val="005E6AD5"/>
    <w:rsid w:val="005F57C3"/>
    <w:rsid w:val="006135D6"/>
    <w:rsid w:val="006743D6"/>
    <w:rsid w:val="006754AF"/>
    <w:rsid w:val="006823EE"/>
    <w:rsid w:val="00695E09"/>
    <w:rsid w:val="006A6D9A"/>
    <w:rsid w:val="006B0EF0"/>
    <w:rsid w:val="006C6F64"/>
    <w:rsid w:val="006E756C"/>
    <w:rsid w:val="00716DC2"/>
    <w:rsid w:val="00747562"/>
    <w:rsid w:val="00757F8D"/>
    <w:rsid w:val="007C36A3"/>
    <w:rsid w:val="007C4C75"/>
    <w:rsid w:val="007C6526"/>
    <w:rsid w:val="007C6A1D"/>
    <w:rsid w:val="007D2AC1"/>
    <w:rsid w:val="007E5737"/>
    <w:rsid w:val="00824656"/>
    <w:rsid w:val="00842C49"/>
    <w:rsid w:val="0084496F"/>
    <w:rsid w:val="0084657F"/>
    <w:rsid w:val="0085749D"/>
    <w:rsid w:val="0087656C"/>
    <w:rsid w:val="00880936"/>
    <w:rsid w:val="008B01F7"/>
    <w:rsid w:val="008C50F2"/>
    <w:rsid w:val="008E0AD3"/>
    <w:rsid w:val="008E0B53"/>
    <w:rsid w:val="008E0CBA"/>
    <w:rsid w:val="008F5923"/>
    <w:rsid w:val="009F0160"/>
    <w:rsid w:val="009F685F"/>
    <w:rsid w:val="00A04219"/>
    <w:rsid w:val="00A40E4D"/>
    <w:rsid w:val="00A70EB5"/>
    <w:rsid w:val="00A81D04"/>
    <w:rsid w:val="00AA11D7"/>
    <w:rsid w:val="00AD681C"/>
    <w:rsid w:val="00AE6270"/>
    <w:rsid w:val="00AE7647"/>
    <w:rsid w:val="00B62CD7"/>
    <w:rsid w:val="00BE4989"/>
    <w:rsid w:val="00BE736A"/>
    <w:rsid w:val="00C77D1B"/>
    <w:rsid w:val="00C8344C"/>
    <w:rsid w:val="00CA6B3F"/>
    <w:rsid w:val="00CB4A7F"/>
    <w:rsid w:val="00CE2ACB"/>
    <w:rsid w:val="00CE41F8"/>
    <w:rsid w:val="00CF4C67"/>
    <w:rsid w:val="00D36BF5"/>
    <w:rsid w:val="00D46981"/>
    <w:rsid w:val="00D57C25"/>
    <w:rsid w:val="00DD3D3F"/>
    <w:rsid w:val="00DF048E"/>
    <w:rsid w:val="00DF4F8F"/>
    <w:rsid w:val="00DF702E"/>
    <w:rsid w:val="00E07C4D"/>
    <w:rsid w:val="00E529BF"/>
    <w:rsid w:val="00E917A0"/>
    <w:rsid w:val="00EC16E5"/>
    <w:rsid w:val="00EC5990"/>
    <w:rsid w:val="00ED4718"/>
    <w:rsid w:val="00F03C6F"/>
    <w:rsid w:val="00F40A9D"/>
    <w:rsid w:val="00F62512"/>
    <w:rsid w:val="00F6310E"/>
    <w:rsid w:val="00F8298E"/>
    <w:rsid w:val="00F90CF5"/>
    <w:rsid w:val="00F9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04C31F1"/>
  <w15:docId w15:val="{1E578D6E-FAD2-4A6B-8065-FF2B99C6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56"/>
  </w:style>
  <w:style w:type="paragraph" w:styleId="Footer">
    <w:name w:val="footer"/>
    <w:basedOn w:val="Normal"/>
    <w:link w:val="Foot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56"/>
  </w:style>
  <w:style w:type="character" w:styleId="Hyperlink">
    <w:name w:val="Hyperlink"/>
    <w:rsid w:val="00A8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98E"/>
    <w:pPr>
      <w:ind w:left="720"/>
      <w:contextualSpacing/>
    </w:pPr>
  </w:style>
  <w:style w:type="table" w:styleId="TableGrid">
    <w:name w:val="Table Grid"/>
    <w:basedOn w:val="TableNormal"/>
    <w:uiPriority w:val="59"/>
    <w:rsid w:val="000F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C4D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C4D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4D"/>
    <w:rPr>
      <w:rFonts w:ascii="Segoe UI" w:eastAsia="Times New Roman" w:hAnsi="Segoe UI" w:cs="Segoe UI"/>
      <w:sz w:val="18"/>
      <w:szCs w:val="18"/>
      <w:lang w:val="sl-SI"/>
    </w:rPr>
  </w:style>
  <w:style w:type="paragraph" w:styleId="NoSpacing">
    <w:name w:val="No Spacing"/>
    <w:uiPriority w:val="1"/>
    <w:qFormat/>
    <w:rsid w:val="00C8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lic@caritas.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ritas.b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9A9EC0F-4698-41AC-93FE-F2773FEF1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Sasa</cp:lastModifiedBy>
  <cp:revision>2</cp:revision>
  <dcterms:created xsi:type="dcterms:W3CDTF">2018-11-23T12:34:00Z</dcterms:created>
  <dcterms:modified xsi:type="dcterms:W3CDTF">2018-11-23T12:34:00Z</dcterms:modified>
</cp:coreProperties>
</file>